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0F" w:rsidRDefault="00DF180F">
      <w:pPr>
        <w:rPr>
          <w:b/>
          <w:sz w:val="28"/>
          <w:szCs w:val="28"/>
        </w:rPr>
      </w:pPr>
    </w:p>
    <w:p w:rsidR="00AB3003" w:rsidRDefault="00F34175" w:rsidP="00AB3003">
      <w:pPr>
        <w:jc w:val="center"/>
        <w:rPr>
          <w:b/>
          <w:sz w:val="28"/>
          <w:szCs w:val="28"/>
        </w:rPr>
      </w:pPr>
      <w:r w:rsidRPr="00DF180F">
        <w:rPr>
          <w:b/>
          <w:sz w:val="28"/>
          <w:szCs w:val="28"/>
        </w:rPr>
        <w:t>З</w:t>
      </w:r>
      <w:r w:rsidR="00AB3003">
        <w:rPr>
          <w:b/>
          <w:sz w:val="28"/>
          <w:szCs w:val="28"/>
        </w:rPr>
        <w:t xml:space="preserve">АБОЛЯВАНИЯ ПРИ КОИТО СЕ ОТПУСКА ЕДНОКРАТНА </w:t>
      </w:r>
    </w:p>
    <w:p w:rsidR="00F34175" w:rsidRDefault="00AB3003" w:rsidP="00AB30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БЕЗВЪЗМЕЗДНА ПОМОЩ</w:t>
      </w:r>
    </w:p>
    <w:p w:rsidR="00AB3003" w:rsidRPr="00E03F3B" w:rsidRDefault="000E4022" w:rsidP="00AB3003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съгласно действащата</w:t>
      </w:r>
      <w:bookmarkStart w:id="0" w:name="_GoBack"/>
      <w:bookmarkEnd w:id="0"/>
      <w:r w:rsidR="00AB3003">
        <w:rPr>
          <w:b/>
          <w:sz w:val="28"/>
          <w:szCs w:val="28"/>
        </w:rPr>
        <w:t xml:space="preserve"> социална политика на </w:t>
      </w:r>
      <w:r w:rsidR="00AB3003" w:rsidRPr="00E03F3B">
        <w:rPr>
          <w:b/>
          <w:sz w:val="28"/>
          <w:szCs w:val="28"/>
        </w:rPr>
        <w:t>Кооперация „ВСК Единство“</w:t>
      </w:r>
      <w:r w:rsidR="00AB3003">
        <w:rPr>
          <w:b/>
          <w:sz w:val="28"/>
          <w:szCs w:val="28"/>
        </w:rPr>
        <w:t xml:space="preserve"> </w:t>
      </w:r>
    </w:p>
    <w:p w:rsidR="00AB3003" w:rsidRPr="00DF180F" w:rsidRDefault="00AB3003">
      <w:pPr>
        <w:rPr>
          <w:b/>
          <w:sz w:val="28"/>
          <w:szCs w:val="28"/>
        </w:rPr>
      </w:pPr>
    </w:p>
    <w:p w:rsidR="00F34175" w:rsidRDefault="00F34175">
      <w:pPr>
        <w:rPr>
          <w:sz w:val="28"/>
          <w:szCs w:val="28"/>
        </w:rPr>
      </w:pPr>
      <w:r w:rsidRPr="00F34175">
        <w:rPr>
          <w:sz w:val="28"/>
          <w:szCs w:val="28"/>
        </w:rPr>
        <w:t>1. Злокачествени новообразувания (</w:t>
      </w:r>
      <w:proofErr w:type="spellStart"/>
      <w:r w:rsidRPr="00F34175">
        <w:rPr>
          <w:sz w:val="28"/>
          <w:szCs w:val="28"/>
        </w:rPr>
        <w:t>карценоми</w:t>
      </w:r>
      <w:proofErr w:type="spellEnd"/>
      <w:r w:rsidRPr="00F34175">
        <w:rPr>
          <w:sz w:val="28"/>
          <w:szCs w:val="28"/>
        </w:rPr>
        <w:t xml:space="preserve">, тумори) след назначено </w:t>
      </w:r>
      <w:r w:rsidR="00AB3003">
        <w:rPr>
          <w:sz w:val="28"/>
          <w:szCs w:val="28"/>
        </w:rPr>
        <w:t xml:space="preserve">  </w:t>
      </w:r>
      <w:r w:rsidRPr="00F34175">
        <w:rPr>
          <w:sz w:val="28"/>
          <w:szCs w:val="28"/>
        </w:rPr>
        <w:t xml:space="preserve">оперативно лечение, лъчетерапия, </w:t>
      </w:r>
      <w:proofErr w:type="spellStart"/>
      <w:r w:rsidRPr="00F34175">
        <w:rPr>
          <w:sz w:val="28"/>
          <w:szCs w:val="28"/>
        </w:rPr>
        <w:t>вливки</w:t>
      </w:r>
      <w:proofErr w:type="spellEnd"/>
      <w:r w:rsidRPr="00F34175">
        <w:rPr>
          <w:sz w:val="28"/>
          <w:szCs w:val="28"/>
        </w:rPr>
        <w:t xml:space="preserve">. </w:t>
      </w:r>
    </w:p>
    <w:p w:rsidR="00F34175" w:rsidRDefault="00F34175">
      <w:pPr>
        <w:rPr>
          <w:sz w:val="28"/>
          <w:szCs w:val="28"/>
        </w:rPr>
      </w:pPr>
      <w:r w:rsidRPr="00F34175">
        <w:rPr>
          <w:sz w:val="28"/>
          <w:szCs w:val="28"/>
        </w:rPr>
        <w:t xml:space="preserve">2. Болести на централната нервна система: </w:t>
      </w:r>
    </w:p>
    <w:p w:rsidR="00F34175" w:rsidRPr="00AB3003" w:rsidRDefault="00F34175" w:rsidP="00AB3003">
      <w:pPr>
        <w:pStyle w:val="a6"/>
        <w:numPr>
          <w:ilvl w:val="0"/>
          <w:numId w:val="4"/>
        </w:numPr>
        <w:rPr>
          <w:sz w:val="28"/>
          <w:szCs w:val="28"/>
        </w:rPr>
      </w:pPr>
      <w:r w:rsidRPr="00AB3003">
        <w:rPr>
          <w:sz w:val="28"/>
          <w:szCs w:val="28"/>
        </w:rPr>
        <w:t>множествена склероза</w:t>
      </w:r>
    </w:p>
    <w:p w:rsidR="00F34175" w:rsidRPr="00AB3003" w:rsidRDefault="00F34175" w:rsidP="00AB3003">
      <w:pPr>
        <w:pStyle w:val="a6"/>
        <w:numPr>
          <w:ilvl w:val="0"/>
          <w:numId w:val="4"/>
        </w:numPr>
        <w:rPr>
          <w:sz w:val="28"/>
          <w:szCs w:val="28"/>
        </w:rPr>
      </w:pPr>
      <w:r w:rsidRPr="00AB3003">
        <w:rPr>
          <w:sz w:val="28"/>
          <w:szCs w:val="28"/>
        </w:rPr>
        <w:t xml:space="preserve">болест на </w:t>
      </w:r>
      <w:proofErr w:type="spellStart"/>
      <w:r w:rsidRPr="00AB3003">
        <w:rPr>
          <w:sz w:val="28"/>
          <w:szCs w:val="28"/>
        </w:rPr>
        <w:t>Алцхаймер</w:t>
      </w:r>
      <w:proofErr w:type="spellEnd"/>
      <w:r w:rsidRPr="00AB3003">
        <w:rPr>
          <w:sz w:val="28"/>
          <w:szCs w:val="28"/>
        </w:rPr>
        <w:t xml:space="preserve"> </w:t>
      </w:r>
    </w:p>
    <w:p w:rsidR="00F34175" w:rsidRDefault="00F34175">
      <w:pPr>
        <w:rPr>
          <w:sz w:val="28"/>
          <w:szCs w:val="28"/>
        </w:rPr>
      </w:pPr>
      <w:r w:rsidRPr="00F34175">
        <w:rPr>
          <w:sz w:val="28"/>
          <w:szCs w:val="28"/>
        </w:rPr>
        <w:t>3. Болести на кръвоносната система</w:t>
      </w:r>
      <w:r>
        <w:rPr>
          <w:sz w:val="28"/>
          <w:szCs w:val="28"/>
        </w:rPr>
        <w:t>:</w:t>
      </w:r>
    </w:p>
    <w:p w:rsidR="00F34175" w:rsidRPr="00AB3003" w:rsidRDefault="00F34175" w:rsidP="00AB3003">
      <w:pPr>
        <w:pStyle w:val="a6"/>
        <w:numPr>
          <w:ilvl w:val="0"/>
          <w:numId w:val="6"/>
        </w:numPr>
        <w:rPr>
          <w:sz w:val="28"/>
          <w:szCs w:val="28"/>
        </w:rPr>
      </w:pPr>
      <w:r w:rsidRPr="00AB3003">
        <w:rPr>
          <w:sz w:val="28"/>
          <w:szCs w:val="28"/>
        </w:rPr>
        <w:t>инфаркт на миокарда</w:t>
      </w:r>
    </w:p>
    <w:p w:rsidR="00F34175" w:rsidRPr="00AB3003" w:rsidRDefault="00F34175" w:rsidP="00AB3003">
      <w:pPr>
        <w:pStyle w:val="a6"/>
        <w:numPr>
          <w:ilvl w:val="0"/>
          <w:numId w:val="6"/>
        </w:numPr>
        <w:rPr>
          <w:sz w:val="28"/>
          <w:szCs w:val="28"/>
        </w:rPr>
      </w:pPr>
      <w:r w:rsidRPr="00AB3003">
        <w:rPr>
          <w:sz w:val="28"/>
          <w:szCs w:val="28"/>
        </w:rPr>
        <w:t>остър перикардит</w:t>
      </w:r>
    </w:p>
    <w:p w:rsidR="00F34175" w:rsidRPr="00AB3003" w:rsidRDefault="00F34175" w:rsidP="00AB3003">
      <w:pPr>
        <w:pStyle w:val="a6"/>
        <w:numPr>
          <w:ilvl w:val="0"/>
          <w:numId w:val="6"/>
        </w:numPr>
        <w:rPr>
          <w:sz w:val="28"/>
          <w:szCs w:val="28"/>
        </w:rPr>
      </w:pPr>
      <w:r w:rsidRPr="00AB3003">
        <w:rPr>
          <w:sz w:val="28"/>
          <w:szCs w:val="28"/>
        </w:rPr>
        <w:t>мозъчни болести - инфаркт, инсулт</w:t>
      </w:r>
    </w:p>
    <w:p w:rsidR="00F34175" w:rsidRPr="00AB3003" w:rsidRDefault="00F34175" w:rsidP="00AB3003">
      <w:pPr>
        <w:pStyle w:val="a6"/>
        <w:numPr>
          <w:ilvl w:val="0"/>
          <w:numId w:val="6"/>
        </w:numPr>
        <w:rPr>
          <w:sz w:val="28"/>
          <w:szCs w:val="28"/>
        </w:rPr>
      </w:pPr>
      <w:r w:rsidRPr="00AB3003">
        <w:rPr>
          <w:sz w:val="28"/>
          <w:szCs w:val="28"/>
        </w:rPr>
        <w:t xml:space="preserve">болести на черния дроб - вирусен хепатит С, цироза </w:t>
      </w:r>
    </w:p>
    <w:p w:rsidR="00F34175" w:rsidRDefault="00F34175">
      <w:pPr>
        <w:rPr>
          <w:sz w:val="28"/>
          <w:szCs w:val="28"/>
        </w:rPr>
      </w:pPr>
      <w:r w:rsidRPr="00F34175">
        <w:rPr>
          <w:sz w:val="28"/>
          <w:szCs w:val="28"/>
        </w:rPr>
        <w:t>4. Болести на опорно-двигателната система</w:t>
      </w:r>
      <w:r>
        <w:rPr>
          <w:sz w:val="28"/>
          <w:szCs w:val="28"/>
        </w:rPr>
        <w:t>:</w:t>
      </w:r>
    </w:p>
    <w:p w:rsidR="00F34175" w:rsidRPr="00AB3003" w:rsidRDefault="00F34175" w:rsidP="00AB3003">
      <w:pPr>
        <w:pStyle w:val="a6"/>
        <w:numPr>
          <w:ilvl w:val="0"/>
          <w:numId w:val="7"/>
        </w:numPr>
        <w:rPr>
          <w:sz w:val="28"/>
          <w:szCs w:val="28"/>
        </w:rPr>
      </w:pPr>
      <w:proofErr w:type="spellStart"/>
      <w:r w:rsidRPr="00AB3003">
        <w:rPr>
          <w:sz w:val="28"/>
          <w:szCs w:val="28"/>
        </w:rPr>
        <w:t>артрози-коксартроза</w:t>
      </w:r>
      <w:proofErr w:type="spellEnd"/>
      <w:r w:rsidRPr="00AB3003">
        <w:rPr>
          <w:sz w:val="28"/>
          <w:szCs w:val="28"/>
        </w:rPr>
        <w:t xml:space="preserve">, </w:t>
      </w:r>
      <w:proofErr w:type="spellStart"/>
      <w:r w:rsidRPr="00AB3003">
        <w:rPr>
          <w:sz w:val="28"/>
          <w:szCs w:val="28"/>
        </w:rPr>
        <w:t>гонартроза</w:t>
      </w:r>
      <w:proofErr w:type="spellEnd"/>
      <w:r w:rsidRPr="00AB3003">
        <w:rPr>
          <w:sz w:val="28"/>
          <w:szCs w:val="28"/>
        </w:rPr>
        <w:t xml:space="preserve"> (при оперативна интервенция)</w:t>
      </w:r>
    </w:p>
    <w:p w:rsidR="00F34175" w:rsidRPr="00AB3003" w:rsidRDefault="00F34175" w:rsidP="00AB3003">
      <w:pPr>
        <w:pStyle w:val="a6"/>
        <w:numPr>
          <w:ilvl w:val="0"/>
          <w:numId w:val="7"/>
        </w:numPr>
        <w:rPr>
          <w:sz w:val="28"/>
          <w:szCs w:val="28"/>
        </w:rPr>
      </w:pPr>
      <w:proofErr w:type="spellStart"/>
      <w:r w:rsidRPr="00AB3003">
        <w:rPr>
          <w:sz w:val="28"/>
          <w:szCs w:val="28"/>
        </w:rPr>
        <w:t>остеопатии</w:t>
      </w:r>
      <w:proofErr w:type="spellEnd"/>
      <w:r w:rsidRPr="00AB3003">
        <w:rPr>
          <w:sz w:val="28"/>
          <w:szCs w:val="28"/>
        </w:rPr>
        <w:t xml:space="preserve"> - остеопороза с </w:t>
      </w:r>
      <w:proofErr w:type="spellStart"/>
      <w:r w:rsidRPr="00AB3003">
        <w:rPr>
          <w:sz w:val="28"/>
          <w:szCs w:val="28"/>
        </w:rPr>
        <w:t>паталогична</w:t>
      </w:r>
      <w:proofErr w:type="spellEnd"/>
      <w:r w:rsidRPr="00AB3003">
        <w:rPr>
          <w:sz w:val="28"/>
          <w:szCs w:val="28"/>
        </w:rPr>
        <w:t xml:space="preserve"> фрактура (при оперативна интервенция)</w:t>
      </w:r>
    </w:p>
    <w:p w:rsidR="00F34175" w:rsidRPr="00AB3003" w:rsidRDefault="00F34175" w:rsidP="00AB3003">
      <w:pPr>
        <w:pStyle w:val="a6"/>
        <w:numPr>
          <w:ilvl w:val="0"/>
          <w:numId w:val="7"/>
        </w:numPr>
        <w:rPr>
          <w:sz w:val="28"/>
          <w:szCs w:val="28"/>
        </w:rPr>
      </w:pPr>
      <w:r w:rsidRPr="00AB3003">
        <w:rPr>
          <w:sz w:val="28"/>
          <w:szCs w:val="28"/>
        </w:rPr>
        <w:t xml:space="preserve">тежки ортопедични травми с последвали оперативни интервенции при трудова злополука. </w:t>
      </w:r>
    </w:p>
    <w:p w:rsidR="00F34175" w:rsidRDefault="00F34175">
      <w:pPr>
        <w:rPr>
          <w:sz w:val="28"/>
          <w:szCs w:val="28"/>
        </w:rPr>
      </w:pPr>
      <w:r w:rsidRPr="00F34175">
        <w:rPr>
          <w:sz w:val="28"/>
          <w:szCs w:val="28"/>
        </w:rPr>
        <w:t>5</w:t>
      </w:r>
      <w:r w:rsidR="00AB3003">
        <w:rPr>
          <w:sz w:val="28"/>
          <w:szCs w:val="28"/>
        </w:rPr>
        <w:t xml:space="preserve">. Болести на </w:t>
      </w:r>
      <w:proofErr w:type="spellStart"/>
      <w:r w:rsidR="00AB3003">
        <w:rPr>
          <w:sz w:val="28"/>
          <w:szCs w:val="28"/>
        </w:rPr>
        <w:t>пикочо</w:t>
      </w:r>
      <w:proofErr w:type="spellEnd"/>
      <w:r w:rsidR="00AB3003">
        <w:rPr>
          <w:sz w:val="28"/>
          <w:szCs w:val="28"/>
        </w:rPr>
        <w:t>-</w:t>
      </w:r>
      <w:r w:rsidRPr="00F34175">
        <w:rPr>
          <w:sz w:val="28"/>
          <w:szCs w:val="28"/>
        </w:rPr>
        <w:t>половата система</w:t>
      </w:r>
      <w:r>
        <w:rPr>
          <w:sz w:val="28"/>
          <w:szCs w:val="28"/>
        </w:rPr>
        <w:t>:</w:t>
      </w:r>
    </w:p>
    <w:p w:rsidR="00065489" w:rsidRPr="00AB3003" w:rsidRDefault="00F34175" w:rsidP="00AB3003">
      <w:pPr>
        <w:pStyle w:val="a6"/>
        <w:numPr>
          <w:ilvl w:val="0"/>
          <w:numId w:val="8"/>
        </w:numPr>
        <w:rPr>
          <w:sz w:val="28"/>
          <w:szCs w:val="28"/>
        </w:rPr>
      </w:pPr>
      <w:r w:rsidRPr="00AB3003">
        <w:rPr>
          <w:sz w:val="28"/>
          <w:szCs w:val="28"/>
        </w:rPr>
        <w:t>хронична бъбречна недостатъчност с назначена хемодиализа</w:t>
      </w:r>
    </w:p>
    <w:sectPr w:rsidR="00065489" w:rsidRPr="00AB3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B7E06"/>
    <w:multiLevelType w:val="hybridMultilevel"/>
    <w:tmpl w:val="EA6CEA6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6412"/>
    <w:multiLevelType w:val="hybridMultilevel"/>
    <w:tmpl w:val="B630E46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84FC4"/>
    <w:multiLevelType w:val="hybridMultilevel"/>
    <w:tmpl w:val="11E62B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A537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A63BA"/>
    <w:multiLevelType w:val="hybridMultilevel"/>
    <w:tmpl w:val="43B0041C"/>
    <w:lvl w:ilvl="0" w:tplc="0402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DF5416B"/>
    <w:multiLevelType w:val="hybridMultilevel"/>
    <w:tmpl w:val="68BC8092"/>
    <w:lvl w:ilvl="0" w:tplc="45403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C78A6"/>
    <w:multiLevelType w:val="hybridMultilevel"/>
    <w:tmpl w:val="49B412AA"/>
    <w:lvl w:ilvl="0" w:tplc="0402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F7981C2A">
      <w:numFmt w:val="bullet"/>
      <w:lvlText w:val="-"/>
      <w:lvlJc w:val="left"/>
      <w:pPr>
        <w:ind w:left="1890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56F65B9D"/>
    <w:multiLevelType w:val="hybridMultilevel"/>
    <w:tmpl w:val="AB22B8CC"/>
    <w:lvl w:ilvl="0" w:tplc="0402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6F5E307A"/>
    <w:multiLevelType w:val="hybridMultilevel"/>
    <w:tmpl w:val="D7428108"/>
    <w:lvl w:ilvl="0" w:tplc="0402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FA"/>
    <w:rsid w:val="00065489"/>
    <w:rsid w:val="000E4022"/>
    <w:rsid w:val="001E72FA"/>
    <w:rsid w:val="00AB3003"/>
    <w:rsid w:val="00DF180F"/>
    <w:rsid w:val="00F3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0573"/>
  <w15:chartTrackingRefBased/>
  <w15:docId w15:val="{66B4EFA6-5FEC-4E2C-90FC-37A04D05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3417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B300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AB3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2022-07-25T09:19:00Z</cp:lastPrinted>
  <dcterms:created xsi:type="dcterms:W3CDTF">2022-07-25T09:11:00Z</dcterms:created>
  <dcterms:modified xsi:type="dcterms:W3CDTF">2022-07-27T07:35:00Z</dcterms:modified>
</cp:coreProperties>
</file>